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A9" w:rsidRDefault="00B620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11" w:type="dxa"/>
        <w:jc w:val="center"/>
        <w:tblLayout w:type="fixed"/>
        <w:tblLook w:val="0400" w:firstRow="0" w:lastRow="0" w:firstColumn="0" w:lastColumn="0" w:noHBand="0" w:noVBand="1"/>
      </w:tblPr>
      <w:tblGrid>
        <w:gridCol w:w="1956"/>
        <w:gridCol w:w="1925"/>
        <w:gridCol w:w="1926"/>
        <w:gridCol w:w="1978"/>
        <w:gridCol w:w="1926"/>
      </w:tblGrid>
      <w:tr w:rsidR="00B620A9">
        <w:trPr>
          <w:jc w:val="center"/>
        </w:trPr>
        <w:tc>
          <w:tcPr>
            <w:tcW w:w="1956" w:type="dxa"/>
          </w:tcPr>
          <w:p w:rsidR="00B620A9" w:rsidRDefault="003870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8230" cy="716280"/>
                  <wp:effectExtent l="0" t="0" r="0" b="0"/>
                  <wp:docPr id="7" name="image6.jpg" descr="Logo Unione Europea - Stile libe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Logo Unione Europea - Stile liber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B620A9" w:rsidRDefault="00B620A9">
            <w:pPr>
              <w:jc w:val="center"/>
            </w:pPr>
          </w:p>
        </w:tc>
        <w:tc>
          <w:tcPr>
            <w:tcW w:w="1926" w:type="dxa"/>
          </w:tcPr>
          <w:p w:rsidR="00B620A9" w:rsidRDefault="003870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8335" cy="716280"/>
                  <wp:effectExtent l="0" t="0" r="0" b="0"/>
                  <wp:docPr id="9" name="image1.png" descr="Risultati immagini per logo 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isultati immagini per logo repubblic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620A9" w:rsidRDefault="00B620A9">
            <w:pPr>
              <w:jc w:val="center"/>
            </w:pPr>
          </w:p>
        </w:tc>
        <w:tc>
          <w:tcPr>
            <w:tcW w:w="1926" w:type="dxa"/>
          </w:tcPr>
          <w:p w:rsidR="00B620A9" w:rsidRDefault="003870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71628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A9">
        <w:trPr>
          <w:jc w:val="center"/>
        </w:trPr>
        <w:tc>
          <w:tcPr>
            <w:tcW w:w="1956" w:type="dxa"/>
          </w:tcPr>
          <w:p w:rsidR="00B620A9" w:rsidRDefault="00B620A9">
            <w:pPr>
              <w:jc w:val="center"/>
            </w:pPr>
          </w:p>
        </w:tc>
        <w:tc>
          <w:tcPr>
            <w:tcW w:w="1925" w:type="dxa"/>
          </w:tcPr>
          <w:p w:rsidR="00B620A9" w:rsidRDefault="007D7E72">
            <w:pPr>
              <w:jc w:val="center"/>
            </w:pPr>
            <w:r w:rsidRPr="007D7E72">
              <w:rPr>
                <w:noProof/>
                <w:lang w:eastAsia="it-IT"/>
              </w:rPr>
              <w:drawing>
                <wp:inline distT="0" distB="0" distL="0" distR="0">
                  <wp:extent cx="1170231" cy="718057"/>
                  <wp:effectExtent l="19050" t="0" r="0" b="0"/>
                  <wp:docPr id="24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96" cy="71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620A9" w:rsidRDefault="00B620A9">
            <w:pPr>
              <w:jc w:val="center"/>
            </w:pPr>
          </w:p>
        </w:tc>
        <w:tc>
          <w:tcPr>
            <w:tcW w:w="1978" w:type="dxa"/>
          </w:tcPr>
          <w:p w:rsidR="00B620A9" w:rsidRDefault="003870D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8870" cy="71628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620A9" w:rsidRDefault="00B620A9">
            <w:pPr>
              <w:jc w:val="center"/>
            </w:pPr>
          </w:p>
        </w:tc>
      </w:tr>
    </w:tbl>
    <w:p w:rsidR="00B620A9" w:rsidRDefault="00B620A9"/>
    <w:p w:rsidR="00B620A9" w:rsidRDefault="003870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EMERGENZA COVID-19</w:t>
      </w:r>
    </w:p>
    <w:p w:rsidR="00B620A9" w:rsidRDefault="003870D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Avviso Pubblico</w:t>
      </w:r>
    </w:p>
    <w:p w:rsidR="00B620A9" w:rsidRDefault="003870DC" w:rsidP="007D7E7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AGEVOLAZIONI PER SUPPORTARE LE IMPRESE E FAVORIRE LA RIPRESA PRODUTTIVA</w:t>
      </w:r>
    </w:p>
    <w:p w:rsidR="007D7E72" w:rsidRDefault="007D7E72" w:rsidP="007D7E72">
      <w:pPr>
        <w:spacing w:after="0"/>
        <w:jc w:val="center"/>
      </w:pPr>
      <w:r>
        <w:rPr>
          <w:sz w:val="44"/>
          <w:szCs w:val="44"/>
        </w:rPr>
        <w:t>II Edizione</w:t>
      </w:r>
    </w:p>
    <w:p w:rsidR="00B620A9" w:rsidRDefault="00B620A9"/>
    <w:p w:rsidR="00B620A9" w:rsidRDefault="00B620A9">
      <w:pPr>
        <w:jc w:val="center"/>
        <w:rPr>
          <w:b/>
        </w:rPr>
      </w:pPr>
    </w:p>
    <w:p w:rsidR="00B620A9" w:rsidRDefault="003870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SOSTITUTIVA CARICHI PENDENTI</w:t>
      </w:r>
    </w:p>
    <w:p w:rsidR="00B620A9" w:rsidRDefault="003870DC">
      <w:pPr>
        <w:jc w:val="center"/>
      </w:pPr>
      <w:r>
        <w:br w:type="page"/>
      </w:r>
    </w:p>
    <w:p w:rsidR="00B620A9" w:rsidRDefault="003870DC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DICHIARAZIONE SOSTITUTIVA DELL’ATTO DI NOTORIETÀ</w:t>
      </w:r>
    </w:p>
    <w:p w:rsidR="00B620A9" w:rsidRDefault="003870DC">
      <w:pPr>
        <w:spacing w:line="240" w:lineRule="auto"/>
        <w:ind w:left="568" w:hanging="284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ai sensi degli articoli 46 e 47 del DPR 28/12/2000 n. 445</w:t>
      </w:r>
    </w:p>
    <w:p w:rsidR="00B620A9" w:rsidRDefault="003870DC">
      <w:pPr>
        <w:spacing w:line="240" w:lineRule="auto"/>
        <w:ind w:left="568" w:hanging="284"/>
        <w:jc w:val="center"/>
        <w:rPr>
          <w:smallCaps/>
          <w:color w:val="FF0000"/>
          <w:sz w:val="20"/>
          <w:szCs w:val="20"/>
        </w:rPr>
      </w:pPr>
      <w:r>
        <w:rPr>
          <w:smallCaps/>
          <w:color w:val="FF0000"/>
          <w:sz w:val="20"/>
          <w:szCs w:val="20"/>
        </w:rPr>
        <w:t>Da sottoscrivere obbligatoriamente da parte di tutti i soggetti di cui alla tabella dei “</w:t>
      </w:r>
      <w:r>
        <w:rPr>
          <w:i/>
          <w:smallCaps/>
          <w:color w:val="FF0000"/>
          <w:sz w:val="20"/>
          <w:szCs w:val="20"/>
        </w:rPr>
        <w:t>soggetti sottoposti a verifica antimafia</w:t>
      </w:r>
      <w:r>
        <w:rPr>
          <w:smallCaps/>
          <w:color w:val="FF0000"/>
          <w:sz w:val="20"/>
          <w:szCs w:val="20"/>
        </w:rPr>
        <w:t>” allegata (esclusi familiari conviventi)</w:t>
      </w:r>
    </w:p>
    <w:p w:rsidR="00B620A9" w:rsidRDefault="00B620A9">
      <w:pPr>
        <w:spacing w:line="300" w:lineRule="auto"/>
        <w:ind w:left="284"/>
        <w:rPr>
          <w:sz w:val="18"/>
          <w:szCs w:val="18"/>
        </w:rPr>
      </w:pPr>
    </w:p>
    <w:p w:rsidR="00B620A9" w:rsidRDefault="007D7E72">
      <w:pPr>
        <w:spacing w:line="300" w:lineRule="auto"/>
        <w:ind w:left="284"/>
        <w:rPr>
          <w:sz w:val="18"/>
          <w:szCs w:val="18"/>
        </w:rPr>
      </w:pPr>
      <w:r>
        <w:rPr>
          <w:sz w:val="18"/>
          <w:szCs w:val="18"/>
        </w:rPr>
        <w:t>Il/La sottoscritto</w:t>
      </w:r>
      <w:r w:rsidR="003870DC">
        <w:rPr>
          <w:sz w:val="18"/>
          <w:szCs w:val="18"/>
        </w:rPr>
        <w:t>/a ________________________________________________________________________________________</w:t>
      </w:r>
    </w:p>
    <w:p w:rsidR="00B620A9" w:rsidRDefault="003870DC">
      <w:pPr>
        <w:spacing w:line="300" w:lineRule="auto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___________________________________________ 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. ___________ il ____________________________________</w:t>
      </w:r>
    </w:p>
    <w:p w:rsidR="00B620A9" w:rsidRDefault="003870DC">
      <w:pPr>
        <w:spacing w:line="300" w:lineRule="auto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(Documento di riconoscimento ______________________________________ n. ___________________ rilasciato </w:t>
      </w:r>
      <w:proofErr w:type="spellStart"/>
      <w:r>
        <w:rPr>
          <w:sz w:val="18"/>
          <w:szCs w:val="18"/>
        </w:rPr>
        <w:t>da ____</w:t>
      </w:r>
      <w:r w:rsidR="005D62C9">
        <w:rPr>
          <w:sz w:val="18"/>
          <w:szCs w:val="18"/>
        </w:rPr>
        <w:t xml:space="preserve">_______________________________ </w:t>
      </w:r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____________________), residente a ___________________________________ prov. __________ in via _______________________________________________________________________ n._________, C.F. _________________________________, in qualità di ____________________________________________________;</w:t>
      </w:r>
    </w:p>
    <w:p w:rsidR="00B620A9" w:rsidRDefault="003870DC">
      <w:pPr>
        <w:spacing w:line="300" w:lineRule="auto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dell’impresa ____________________________________________________________________________________________, Codice Fiscale ____________________________, Partita IVA _________________________________________________, con sede legale in ____________________________________, prov. _________, via________________________________________________________________________________________, n._________, </w:t>
      </w:r>
    </w:p>
    <w:p w:rsidR="00B620A9" w:rsidRDefault="003870DC">
      <w:pPr>
        <w:spacing w:line="300" w:lineRule="auto"/>
        <w:ind w:left="284"/>
        <w:rPr>
          <w:sz w:val="18"/>
          <w:szCs w:val="18"/>
        </w:rPr>
      </w:pPr>
      <w:r>
        <w:rPr>
          <w:sz w:val="18"/>
          <w:szCs w:val="18"/>
        </w:rPr>
        <w:t>telefono _______________, indirizzo di Posta Elettronica Certificata (PEC) ___________________________________________;</w:t>
      </w:r>
    </w:p>
    <w:p w:rsidR="00B620A9" w:rsidRDefault="003870DC">
      <w:pPr>
        <w:spacing w:line="300" w:lineRule="auto"/>
        <w:ind w:left="284"/>
        <w:rPr>
          <w:sz w:val="18"/>
          <w:szCs w:val="18"/>
        </w:rPr>
      </w:pPr>
      <w:r>
        <w:rPr>
          <w:sz w:val="18"/>
          <w:szCs w:val="18"/>
        </w:rPr>
        <w:t>consapevole delle responsabilità penali previste per le ipotesi di falsità in atti e dichiarazioni mendaci così come stabilito negli articoli 75 e 76 del DPR n. 445 del 28/12/2000</w:t>
      </w:r>
      <w:bookmarkStart w:id="0" w:name="_GoBack"/>
      <w:bookmarkEnd w:id="0"/>
    </w:p>
    <w:p w:rsidR="00B620A9" w:rsidRDefault="003870DC">
      <w:pPr>
        <w:spacing w:line="300" w:lineRule="auto"/>
        <w:ind w:left="567" w:hanging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B620A9" w:rsidRDefault="003870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non sussistono nei propri confronti provvedimenti giudiziari interdittivi, cause di divieto, di sospensione o di decadenza previste dall’art. 67 D.lgs. 159/2011 e ss.ii.mm.;</w:t>
      </w:r>
    </w:p>
    <w:p w:rsidR="00B620A9" w:rsidRDefault="003870DC">
      <w:pPr>
        <w:spacing w:line="300" w:lineRule="auto"/>
        <w:ind w:left="567"/>
        <w:rPr>
          <w:sz w:val="18"/>
          <w:szCs w:val="18"/>
        </w:rPr>
      </w:pPr>
      <w:r>
        <w:rPr>
          <w:sz w:val="18"/>
          <w:szCs w:val="18"/>
        </w:rPr>
        <w:t>Dichiara, infine, di essere informato/a, ai sensi e per gli effetti di cui all’articolo 13 del Regolamento (UE) 2016/679 “relativo alla protezione delle persone fisiche con riguardo al trattamento dei dati personali, nonché alla libera circolazione di tali dati” che i dati personali raccolti saranno trattati, anche con strumenti informatici, esclusivamente nell’ambito del procedimento per il quale la presente dichiarazione viene resa.</w:t>
      </w:r>
    </w:p>
    <w:p w:rsidR="00B620A9" w:rsidRDefault="00B620A9">
      <w:pPr>
        <w:spacing w:line="300" w:lineRule="auto"/>
        <w:ind w:left="284"/>
        <w:rPr>
          <w:sz w:val="18"/>
          <w:szCs w:val="18"/>
        </w:rPr>
      </w:pPr>
    </w:p>
    <w:p w:rsidR="00B620A9" w:rsidRDefault="003870DC">
      <w:pPr>
        <w:tabs>
          <w:tab w:val="left" w:pos="4160"/>
        </w:tabs>
        <w:ind w:left="284"/>
        <w:rPr>
          <w:sz w:val="18"/>
          <w:szCs w:val="18"/>
        </w:rPr>
      </w:pPr>
      <w:r>
        <w:rPr>
          <w:sz w:val="18"/>
          <w:szCs w:val="18"/>
        </w:rPr>
        <w:t>Data _________________ Firma del dichiarante __________________________________</w:t>
      </w:r>
    </w:p>
    <w:p w:rsidR="00B620A9" w:rsidRDefault="00B620A9">
      <w:pPr>
        <w:spacing w:line="300" w:lineRule="auto"/>
        <w:ind w:left="284"/>
        <w:rPr>
          <w:sz w:val="18"/>
          <w:szCs w:val="18"/>
        </w:rPr>
      </w:pPr>
    </w:p>
    <w:p w:rsidR="00B620A9" w:rsidRDefault="003870DC">
      <w:pPr>
        <w:spacing w:line="300" w:lineRule="auto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(firma resa autentica allegando copia di documento di identità ai sensi dell’art. 38 DPR 445/2000)</w:t>
      </w:r>
    </w:p>
    <w:p w:rsidR="00B620A9" w:rsidRDefault="00B620A9">
      <w:pPr>
        <w:spacing w:line="300" w:lineRule="auto"/>
        <w:ind w:left="284"/>
        <w:rPr>
          <w:b/>
          <w:sz w:val="18"/>
          <w:szCs w:val="18"/>
        </w:rPr>
      </w:pP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3870DC" w:rsidP="000C560D">
      <w:pPr>
        <w:pStyle w:val="Titolo"/>
        <w:ind w:left="0" w:right="80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sz w:val="18"/>
          <w:szCs w:val="18"/>
        </w:rPr>
        <w:lastRenderedPageBreak/>
        <w:t>ALLEGATO 1 SOGGETTI SOTTOPOSTI ALLA VERIFICA ANTIMAFIA</w:t>
      </w:r>
    </w:p>
    <w:p w:rsidR="00B620A9" w:rsidRDefault="003870DC" w:rsidP="000C560D">
      <w:pPr>
        <w:spacing w:line="439" w:lineRule="auto"/>
        <w:ind w:right="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Art. 85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159/2011 *(vedi nota a margine sugli ulteriori controlli)</w:t>
      </w:r>
    </w:p>
    <w:p w:rsidR="00B620A9" w:rsidRDefault="00B620A9">
      <w:pPr>
        <w:spacing w:line="268" w:lineRule="auto"/>
        <w:ind w:left="1221"/>
        <w:rPr>
          <w:i/>
          <w:sz w:val="18"/>
          <w:szCs w:val="18"/>
        </w:rPr>
      </w:pPr>
    </w:p>
    <w:tbl>
      <w:tblPr>
        <w:tblStyle w:val="a0"/>
        <w:tblW w:w="1033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672"/>
      </w:tblGrid>
      <w:tr w:rsidR="00B620A9">
        <w:trPr>
          <w:trHeight w:val="1024"/>
        </w:trPr>
        <w:tc>
          <w:tcPr>
            <w:tcW w:w="3659" w:type="dxa"/>
            <w:vAlign w:val="center"/>
          </w:tcPr>
          <w:p w:rsidR="00B620A9" w:rsidRDefault="003870DC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Imprese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individuali</w:t>
            </w:r>
            <w:proofErr w:type="spellEnd"/>
          </w:p>
        </w:tc>
        <w:tc>
          <w:tcPr>
            <w:tcW w:w="6673" w:type="dxa"/>
            <w:vAlign w:val="center"/>
          </w:tcPr>
          <w:p w:rsidR="00B620A9" w:rsidRDefault="003870DC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Titolare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dell’impresa</w:t>
            </w:r>
            <w:proofErr w:type="spellEnd"/>
          </w:p>
          <w:p w:rsidR="00B620A9" w:rsidRDefault="003870DC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620A9">
        <w:trPr>
          <w:trHeight w:val="1565"/>
        </w:trPr>
        <w:tc>
          <w:tcPr>
            <w:tcW w:w="3659" w:type="dxa"/>
            <w:vAlign w:val="center"/>
          </w:tcPr>
          <w:p w:rsidR="00B620A9" w:rsidRDefault="003870DC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Associazioni</w:t>
            </w:r>
            <w:proofErr w:type="spellEnd"/>
          </w:p>
        </w:tc>
        <w:tc>
          <w:tcPr>
            <w:tcW w:w="6673" w:type="dxa"/>
            <w:vAlign w:val="center"/>
          </w:tcPr>
          <w:p w:rsidR="00B620A9" w:rsidRDefault="003870D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Legali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rappresentanti</w:t>
            </w:r>
            <w:proofErr w:type="spellEnd"/>
          </w:p>
          <w:p w:rsidR="00B620A9" w:rsidRDefault="003870D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dei revisori dei conti o sindacale (se previsti)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2527"/>
        </w:trPr>
        <w:tc>
          <w:tcPr>
            <w:tcW w:w="3659" w:type="dxa"/>
            <w:vAlign w:val="center"/>
          </w:tcPr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Società di capitali o cooperative</w:t>
            </w:r>
          </w:p>
        </w:tc>
        <w:tc>
          <w:tcPr>
            <w:tcW w:w="6673" w:type="dxa"/>
            <w:vAlign w:val="center"/>
          </w:tcPr>
          <w:p w:rsidR="00B620A9" w:rsidRDefault="003870D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Legale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rappresentante</w:t>
            </w:r>
            <w:proofErr w:type="spellEnd"/>
          </w:p>
          <w:p w:rsidR="00B620A9" w:rsidRPr="005D62C9" w:rsidRDefault="003870D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 xml:space="preserve">Amministratori (presidente del </w:t>
            </w:r>
            <w:proofErr w:type="spellStart"/>
            <w:r w:rsidRPr="005D62C9">
              <w:rPr>
                <w:color w:val="000000"/>
                <w:sz w:val="18"/>
                <w:szCs w:val="18"/>
                <w:lang w:val="it-IT"/>
              </w:rPr>
              <w:t>CdA</w:t>
            </w:r>
            <w:proofErr w:type="spellEnd"/>
            <w:r w:rsidRPr="005D62C9">
              <w:rPr>
                <w:color w:val="000000"/>
                <w:sz w:val="18"/>
                <w:szCs w:val="18"/>
                <w:lang w:val="it-IT"/>
              </w:rPr>
              <w:t>/amministratore delegato, consiglieri)</w:t>
            </w:r>
          </w:p>
          <w:p w:rsidR="00B620A9" w:rsidRDefault="003870D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Socio di maggioranza (nelle società con un numero di soci pari o inferiore a 4)</w:t>
            </w:r>
          </w:p>
          <w:p w:rsidR="00B620A9" w:rsidRPr="005D62C9" w:rsidRDefault="003870D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Socio (in caso di società unipersonale)</w:t>
            </w:r>
          </w:p>
          <w:p w:rsidR="00B620A9" w:rsidRPr="005D62C9" w:rsidRDefault="003870D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 xml:space="preserve">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r w:rsidRPr="005D62C9">
              <w:rPr>
                <w:color w:val="000000"/>
                <w:sz w:val="18"/>
                <w:szCs w:val="18"/>
                <w:lang w:val="it-IT"/>
              </w:rPr>
              <w:t>D.lgs</w:t>
            </w:r>
            <w:proofErr w:type="spellEnd"/>
            <w:r w:rsidRPr="005D62C9">
              <w:rPr>
                <w:color w:val="000000"/>
                <w:sz w:val="18"/>
                <w:szCs w:val="18"/>
                <w:lang w:val="it-IT"/>
              </w:rPr>
              <w:t xml:space="preserve"> 231/2001;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1293"/>
        </w:trPr>
        <w:tc>
          <w:tcPr>
            <w:tcW w:w="3659" w:type="dxa"/>
            <w:vAlign w:val="center"/>
          </w:tcPr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Società semplice e in nome collettivo</w:t>
            </w:r>
          </w:p>
        </w:tc>
        <w:tc>
          <w:tcPr>
            <w:tcW w:w="6673" w:type="dxa"/>
            <w:vAlign w:val="center"/>
          </w:tcPr>
          <w:p w:rsidR="00B620A9" w:rsidRDefault="003870D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Tutti </w:t>
            </w: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soci</w:t>
            </w:r>
            <w:proofErr w:type="spellEnd"/>
          </w:p>
          <w:p w:rsidR="00B620A9" w:rsidRDefault="003870D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sindacale (se previsti)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1295"/>
        </w:trPr>
        <w:tc>
          <w:tcPr>
            <w:tcW w:w="3659" w:type="dxa"/>
            <w:vAlign w:val="center"/>
          </w:tcPr>
          <w:p w:rsidR="00B620A9" w:rsidRPr="005D62C9" w:rsidRDefault="00B620A9">
            <w:pPr>
              <w:jc w:val="left"/>
              <w:rPr>
                <w:sz w:val="18"/>
                <w:szCs w:val="18"/>
                <w:lang w:val="it-IT"/>
              </w:rPr>
            </w:pPr>
          </w:p>
          <w:p w:rsidR="00B620A9" w:rsidRDefault="003870DC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Società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accomandita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semplice</w:t>
            </w:r>
            <w:proofErr w:type="spellEnd"/>
          </w:p>
        </w:tc>
        <w:tc>
          <w:tcPr>
            <w:tcW w:w="6673" w:type="dxa"/>
            <w:vAlign w:val="center"/>
          </w:tcPr>
          <w:p w:rsidR="00B620A9" w:rsidRDefault="003870D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Soci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accomandatari</w:t>
            </w:r>
            <w:proofErr w:type="spellEnd"/>
          </w:p>
          <w:p w:rsidR="00B620A9" w:rsidRDefault="003870D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sindacale (se previsti)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1293"/>
        </w:trPr>
        <w:tc>
          <w:tcPr>
            <w:tcW w:w="3659" w:type="dxa"/>
            <w:vAlign w:val="center"/>
          </w:tcPr>
          <w:p w:rsidR="00B620A9" w:rsidRPr="005D62C9" w:rsidRDefault="00B620A9">
            <w:pPr>
              <w:jc w:val="left"/>
              <w:rPr>
                <w:sz w:val="18"/>
                <w:szCs w:val="18"/>
                <w:lang w:val="it-IT"/>
              </w:rPr>
            </w:pPr>
          </w:p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Società estere con sede secondaria in Italia</w:t>
            </w:r>
          </w:p>
        </w:tc>
        <w:tc>
          <w:tcPr>
            <w:tcW w:w="6673" w:type="dxa"/>
            <w:vAlign w:val="center"/>
          </w:tcPr>
          <w:p w:rsidR="00B620A9" w:rsidRPr="005D62C9" w:rsidRDefault="003870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Coloro che le rappresentano stabilmente in Italia</w:t>
            </w:r>
          </w:p>
          <w:p w:rsidR="00B620A9" w:rsidRDefault="003870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sindacale (se previsti)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1293"/>
        </w:trPr>
        <w:tc>
          <w:tcPr>
            <w:tcW w:w="3659" w:type="dxa"/>
            <w:vAlign w:val="center"/>
          </w:tcPr>
          <w:p w:rsidR="00B620A9" w:rsidRPr="005D62C9" w:rsidRDefault="00B620A9">
            <w:pPr>
              <w:jc w:val="left"/>
              <w:rPr>
                <w:sz w:val="18"/>
                <w:szCs w:val="18"/>
                <w:lang w:val="it-IT"/>
              </w:rPr>
            </w:pPr>
          </w:p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Società estere prive di sede secondaria con rappresentanza stabile in Italia</w:t>
            </w:r>
          </w:p>
        </w:tc>
        <w:tc>
          <w:tcPr>
            <w:tcW w:w="6673" w:type="dxa"/>
            <w:vAlign w:val="center"/>
          </w:tcPr>
          <w:p w:rsidR="00B620A9" w:rsidRPr="005D62C9" w:rsidRDefault="003870D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 xml:space="preserve">Coloro che esercitano poteri di amministrazione (presidente del </w:t>
            </w:r>
            <w:proofErr w:type="spellStart"/>
            <w:r w:rsidRPr="005D62C9">
              <w:rPr>
                <w:color w:val="000000"/>
                <w:sz w:val="18"/>
                <w:szCs w:val="18"/>
                <w:lang w:val="it-IT"/>
              </w:rPr>
              <w:t>CdA</w:t>
            </w:r>
            <w:proofErr w:type="spellEnd"/>
            <w:r w:rsidRPr="005D62C9">
              <w:rPr>
                <w:color w:val="000000"/>
                <w:sz w:val="18"/>
                <w:szCs w:val="18"/>
                <w:lang w:val="it-IT"/>
              </w:rPr>
              <w:t xml:space="preserve"> / amministratore delegato, consiglieri), di rappresentanza o di direzione dell’impresa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B620A9" w:rsidRDefault="00B620A9">
      <w:pPr>
        <w:rPr>
          <w:sz w:val="18"/>
          <w:szCs w:val="18"/>
        </w:rPr>
        <w:sectPr w:rsidR="00B620A9">
          <w:headerReference w:type="default" r:id="rId13"/>
          <w:pgSz w:w="11910" w:h="16840"/>
          <w:pgMar w:top="1580" w:right="660" w:bottom="280" w:left="680" w:header="720" w:footer="720" w:gutter="0"/>
          <w:pgNumType w:start="1"/>
          <w:cols w:space="720" w:equalWidth="0">
            <w:col w:w="9972"/>
          </w:cols>
        </w:sectPr>
      </w:pPr>
    </w:p>
    <w:p w:rsidR="00B620A9" w:rsidRDefault="00B620A9">
      <w:pPr>
        <w:rPr>
          <w:sz w:val="18"/>
          <w:szCs w:val="18"/>
        </w:rPr>
      </w:pPr>
    </w:p>
    <w:tbl>
      <w:tblPr>
        <w:tblStyle w:val="a1"/>
        <w:tblW w:w="1033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672"/>
      </w:tblGrid>
      <w:tr w:rsidR="00B620A9">
        <w:trPr>
          <w:trHeight w:val="1610"/>
        </w:trPr>
        <w:tc>
          <w:tcPr>
            <w:tcW w:w="3659" w:type="dxa"/>
            <w:vAlign w:val="center"/>
          </w:tcPr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673" w:type="dxa"/>
            <w:vAlign w:val="center"/>
          </w:tcPr>
          <w:p w:rsidR="00B620A9" w:rsidRPr="005D62C9" w:rsidRDefault="003870D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Soci persone fisiche delle società personali o di capitali che sono socie della società personale esaminata</w:t>
            </w:r>
          </w:p>
          <w:p w:rsidR="00B620A9" w:rsidRDefault="003870D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sindacale (se previsti)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2637"/>
        </w:trPr>
        <w:tc>
          <w:tcPr>
            <w:tcW w:w="3659" w:type="dxa"/>
            <w:vAlign w:val="center"/>
          </w:tcPr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Società di capitali anche consortili, per le società cooperative di consorzi cooperativi, per i consorzi con attività esterna</w:t>
            </w:r>
          </w:p>
        </w:tc>
        <w:tc>
          <w:tcPr>
            <w:tcW w:w="6673" w:type="dxa"/>
            <w:vAlign w:val="center"/>
          </w:tcPr>
          <w:p w:rsidR="00B620A9" w:rsidRDefault="003870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Legale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rappresentante</w:t>
            </w:r>
            <w:proofErr w:type="spellEnd"/>
          </w:p>
          <w:p w:rsidR="00B620A9" w:rsidRPr="005D62C9" w:rsidRDefault="003870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 xml:space="preserve">Componenti organo di amministrazione (presidente del </w:t>
            </w:r>
            <w:proofErr w:type="spellStart"/>
            <w:r w:rsidRPr="005D62C9">
              <w:rPr>
                <w:color w:val="000000"/>
                <w:sz w:val="18"/>
                <w:szCs w:val="18"/>
                <w:lang w:val="it-IT"/>
              </w:rPr>
              <w:t>CdA</w:t>
            </w:r>
            <w:proofErr w:type="spellEnd"/>
            <w:r w:rsidRPr="005D62C9">
              <w:rPr>
                <w:color w:val="000000"/>
                <w:sz w:val="18"/>
                <w:szCs w:val="18"/>
                <w:lang w:val="it-IT"/>
              </w:rPr>
              <w:t>/amministratore delegato, consiglieri) **</w:t>
            </w:r>
          </w:p>
          <w:p w:rsidR="00B620A9" w:rsidRDefault="003870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sindacale (se previsti) ***</w:t>
            </w:r>
          </w:p>
          <w:p w:rsidR="00B620A9" w:rsidRPr="005D62C9" w:rsidRDefault="003870D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Ciascuno dei consorziati che nei consorzi e nelle società consortili detenga una partecipazione, anche indirettamente, pari almeno al 5 per cento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1562"/>
        </w:trPr>
        <w:tc>
          <w:tcPr>
            <w:tcW w:w="3659" w:type="dxa"/>
            <w:vAlign w:val="center"/>
          </w:tcPr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Consorzi ex art. 2602 c.c. non aventi attività esterna e per i gruppi europei di interesse economico</w:t>
            </w:r>
          </w:p>
        </w:tc>
        <w:tc>
          <w:tcPr>
            <w:tcW w:w="6673" w:type="dxa"/>
            <w:vAlign w:val="center"/>
          </w:tcPr>
          <w:p w:rsidR="00B620A9" w:rsidRDefault="003870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Legale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rappresentante</w:t>
            </w:r>
            <w:proofErr w:type="spellEnd"/>
          </w:p>
          <w:p w:rsidR="00B620A9" w:rsidRDefault="003870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Default="003870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Imprenditori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società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consorziate</w:t>
            </w:r>
            <w:proofErr w:type="spellEnd"/>
          </w:p>
          <w:p w:rsidR="00B620A9" w:rsidRPr="005D62C9" w:rsidRDefault="003870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sindacale (se previsti) ***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2100"/>
        </w:trPr>
        <w:tc>
          <w:tcPr>
            <w:tcW w:w="3659" w:type="dxa"/>
            <w:vAlign w:val="center"/>
          </w:tcPr>
          <w:p w:rsidR="00B620A9" w:rsidRDefault="003870DC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Raggruppamenti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temporanei</w:t>
            </w:r>
            <w:proofErr w:type="spellEnd"/>
            <w:r>
              <w:rPr>
                <w:sz w:val="18"/>
                <w:szCs w:val="18"/>
              </w:rPr>
              <w:tab/>
              <w:t xml:space="preserve">di </w:t>
            </w:r>
            <w:proofErr w:type="spellStart"/>
            <w:r>
              <w:rPr>
                <w:sz w:val="18"/>
                <w:szCs w:val="18"/>
              </w:rPr>
              <w:t>imprese</w:t>
            </w:r>
            <w:proofErr w:type="spellEnd"/>
          </w:p>
        </w:tc>
        <w:tc>
          <w:tcPr>
            <w:tcW w:w="6673" w:type="dxa"/>
            <w:vAlign w:val="center"/>
          </w:tcPr>
          <w:p w:rsidR="00B620A9" w:rsidRPr="005D62C9" w:rsidRDefault="003870D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:rsidR="00B620A9" w:rsidRDefault="003870D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tecnico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(se </w:t>
            </w:r>
            <w:proofErr w:type="spellStart"/>
            <w:r>
              <w:rPr>
                <w:color w:val="000000"/>
                <w:sz w:val="18"/>
                <w:szCs w:val="18"/>
              </w:rPr>
              <w:t>previsto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620A9" w:rsidRPr="005D62C9" w:rsidRDefault="003870D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5D62C9">
              <w:rPr>
                <w:color w:val="000000"/>
                <w:sz w:val="18"/>
                <w:szCs w:val="18"/>
                <w:lang w:val="it-IT"/>
              </w:rPr>
              <w:t>Membri del collegio sindacale (se previsti) **</w:t>
            </w:r>
          </w:p>
          <w:p w:rsidR="00B620A9" w:rsidRPr="005D62C9" w:rsidRDefault="00B620A9" w:rsidP="000C5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B620A9">
        <w:trPr>
          <w:trHeight w:val="4949"/>
        </w:trPr>
        <w:tc>
          <w:tcPr>
            <w:tcW w:w="3659" w:type="dxa"/>
            <w:vAlign w:val="center"/>
          </w:tcPr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>Per le società di capitali anche consortili, per le società cooperative di consorzi cooperativi, per i consorzi con attività esterna e per le società di capitali con un numero di soci pari o inferiore a quattro (vedi lettere b, c del comma 2 art. 85) concessionarie nel settore dei giochi pubblici</w:t>
            </w:r>
          </w:p>
        </w:tc>
        <w:tc>
          <w:tcPr>
            <w:tcW w:w="6673" w:type="dxa"/>
            <w:vAlign w:val="center"/>
          </w:tcPr>
          <w:p w:rsidR="00B620A9" w:rsidRPr="005D62C9" w:rsidRDefault="003870DC">
            <w:pPr>
              <w:jc w:val="left"/>
              <w:rPr>
                <w:sz w:val="18"/>
                <w:szCs w:val="18"/>
                <w:lang w:val="it-IT"/>
              </w:rPr>
            </w:pPr>
            <w:r w:rsidRPr="005D62C9">
              <w:rPr>
                <w:sz w:val="18"/>
                <w:szCs w:val="18"/>
                <w:lang w:val="it-IT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</w:t>
            </w:r>
          </w:p>
        </w:tc>
      </w:tr>
    </w:tbl>
    <w:p w:rsidR="00B620A9" w:rsidRDefault="00B620A9">
      <w:pPr>
        <w:rPr>
          <w:sz w:val="18"/>
          <w:szCs w:val="18"/>
        </w:rPr>
        <w:sectPr w:rsidR="00B620A9">
          <w:pgSz w:w="11910" w:h="16840"/>
          <w:pgMar w:top="1580" w:right="660" w:bottom="280" w:left="680" w:header="720" w:footer="720" w:gutter="0"/>
          <w:cols w:space="720" w:equalWidth="0">
            <w:col w:w="9972"/>
          </w:cols>
        </w:sectPr>
      </w:pP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*Ulteriori controlli: si precisa che i controlli antimafia sono effettuati anche sui procuratori e sui procuratori speciali (che, sulla base dei poteri conferitigli, siano legittimati a partecipare alle procedure di affidamento di appalti pubblici di cui al D.Lgs.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</w:t>
      </w:r>
      <w:proofErr w:type="spellStart"/>
      <w:r>
        <w:rPr>
          <w:sz w:val="18"/>
          <w:szCs w:val="18"/>
        </w:rPr>
        <w:t>gestorio</w:t>
      </w:r>
      <w:proofErr w:type="spellEnd"/>
      <w:r>
        <w:rPr>
          <w:sz w:val="18"/>
          <w:szCs w:val="18"/>
        </w:rPr>
        <w:t xml:space="preserve"> la società determinandone in qualsiasi modo le scelte o gli indirizzi) nonché, nei casi contemplati dall’art. art. 2477 del c.c., al sindaco, nonché ai soggetti che svolgono i compiti di vigilanza di cui all’art. 6, comma 1 , lett. b) del D.Lgs. 8 giugno 2011, n. 231.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**Per componenti del consiglio di amministrazione si intendono: presidente del C.d.A., Amministratore Delegato, Consiglieri.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*** Per sindaci si intendono sia quelli effettivi che supplenti.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Procedimento di rilascio delle informazioni antimafia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D.Lgs. 159/2011.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Dovrà essere, inoltre, acquisita la dichiarazione sostitutiva riferita ai familiari conviventi dei soggetti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da controllare a norma dell’art. 85 del D.Lgs. 159/2011.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Successivamente, l’Ente Pubblico/Stazione Appaltante provvederà a trasmettere la richiesta di informazioni antimafia, corredata delle dichiarazioni sostitutive, a questa Prefettura che procederà alle verifiche di cui agli artt. 84 e ss. del D.Lgs. n. 159/2011.</w:t>
      </w: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Concetto di “socio di maggioranza”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Per socio di maggioranza si intende “la persona fisica o giuridica che detiene la maggioranza relativa delle quote o azioni della società interessata”.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La documentazione dovrà, invece, essere prodotta, tuttavia, nel caso in cui i due soci (persone fisiche o giuridiche) della società interessata al rilascio della comunicazione o informazione antimafia siano ciascuno titolari di quote o azioni pari al 50% del capitale sociale o nel caso in cui uno dei tre soci sia titolare del 50% delle quote o azioni.</w:t>
      </w:r>
    </w:p>
    <w:p w:rsidR="00B620A9" w:rsidRDefault="003870DC">
      <w:pPr>
        <w:rPr>
          <w:sz w:val="18"/>
          <w:szCs w:val="18"/>
        </w:rPr>
      </w:pPr>
      <w:r>
        <w:rPr>
          <w:sz w:val="18"/>
          <w:szCs w:val="18"/>
        </w:rPr>
        <w:t>Ciò in coerenza con l’art. 91, comma 5 del D.Lgs. 159/2011, la sentenza n. 4654 del 28/08/2012 del Consiglio di Stato Sez. V e la sentenza n. 24 del 06/11/2013 del Consiglio di Stato Adunanza Plenaria.</w:t>
      </w:r>
    </w:p>
    <w:p w:rsidR="00B620A9" w:rsidRDefault="00B620A9">
      <w:pPr>
        <w:rPr>
          <w:sz w:val="18"/>
          <w:szCs w:val="18"/>
        </w:rPr>
      </w:pPr>
    </w:p>
    <w:p w:rsidR="00B620A9" w:rsidRDefault="00B620A9">
      <w:pPr>
        <w:rPr>
          <w:sz w:val="18"/>
          <w:szCs w:val="18"/>
        </w:rPr>
      </w:pPr>
    </w:p>
    <w:p w:rsidR="00B620A9" w:rsidRDefault="00B620A9"/>
    <w:p w:rsidR="00B620A9" w:rsidRDefault="00B620A9">
      <w:pPr>
        <w:rPr>
          <w:sz w:val="18"/>
          <w:szCs w:val="18"/>
        </w:rPr>
      </w:pPr>
    </w:p>
    <w:sectPr w:rsidR="00B620A9" w:rsidSect="00B620A9">
      <w:headerReference w:type="default" r:id="rId14"/>
      <w:footerReference w:type="default" r:id="rId15"/>
      <w:pgSz w:w="11910" w:h="16840"/>
      <w:pgMar w:top="1580" w:right="660" w:bottom="280" w:left="68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F8" w:rsidRDefault="006A05F8" w:rsidP="00B620A9">
      <w:pPr>
        <w:spacing w:after="0" w:line="240" w:lineRule="auto"/>
      </w:pPr>
      <w:r>
        <w:separator/>
      </w:r>
    </w:p>
  </w:endnote>
  <w:endnote w:type="continuationSeparator" w:id="0">
    <w:p w:rsidR="006A05F8" w:rsidRDefault="006A05F8" w:rsidP="00B6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auto"/>
    <w:pitch w:val="default"/>
  </w:font>
  <w:font w:name="Bahnschrift">
    <w:altName w:val="Bahnschrift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A9" w:rsidRDefault="00B620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3870DC">
      <w:rPr>
        <w:color w:val="000000"/>
      </w:rPr>
      <w:instrText>PAGE</w:instrText>
    </w:r>
    <w:r>
      <w:rPr>
        <w:color w:val="000000"/>
      </w:rPr>
      <w:fldChar w:fldCharType="separate"/>
    </w:r>
    <w:r w:rsidR="005D62C9">
      <w:rPr>
        <w:noProof/>
        <w:color w:val="000000"/>
      </w:rPr>
      <w:t>5</w:t>
    </w:r>
    <w:r>
      <w:rPr>
        <w:color w:val="000000"/>
      </w:rPr>
      <w:fldChar w:fldCharType="end"/>
    </w:r>
  </w:p>
  <w:p w:rsidR="00B620A9" w:rsidRDefault="00B620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F8" w:rsidRDefault="006A05F8" w:rsidP="00B620A9">
      <w:pPr>
        <w:spacing w:after="0" w:line="240" w:lineRule="auto"/>
      </w:pPr>
      <w:r>
        <w:separator/>
      </w:r>
    </w:p>
  </w:footnote>
  <w:footnote w:type="continuationSeparator" w:id="0">
    <w:p w:rsidR="006A05F8" w:rsidRDefault="006A05F8" w:rsidP="00B6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A9" w:rsidRDefault="003870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Dichiarazione sostitutiva carichi pendenti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A9" w:rsidRDefault="003870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Dichiarazione sostitutiva di atto </w:t>
    </w:r>
    <w:proofErr w:type="spellStart"/>
    <w:r>
      <w:rPr>
        <w:i/>
        <w:color w:val="000000"/>
      </w:rPr>
      <w:t>notorio_carichi</w:t>
    </w:r>
    <w:proofErr w:type="spellEnd"/>
    <w:r>
      <w:rPr>
        <w:i/>
        <w:color w:val="000000"/>
      </w:rPr>
      <w:t xml:space="preserve"> pendenti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BCA"/>
    <w:multiLevelType w:val="multilevel"/>
    <w:tmpl w:val="B990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60546"/>
    <w:multiLevelType w:val="multilevel"/>
    <w:tmpl w:val="EF46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A22EC"/>
    <w:multiLevelType w:val="multilevel"/>
    <w:tmpl w:val="02700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C1FB3"/>
    <w:multiLevelType w:val="multilevel"/>
    <w:tmpl w:val="7DE0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F434D"/>
    <w:multiLevelType w:val="multilevel"/>
    <w:tmpl w:val="44D8A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F6A42"/>
    <w:multiLevelType w:val="multilevel"/>
    <w:tmpl w:val="874E6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D73CA"/>
    <w:multiLevelType w:val="multilevel"/>
    <w:tmpl w:val="CB48F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17FAF"/>
    <w:multiLevelType w:val="multilevel"/>
    <w:tmpl w:val="5DC85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A21CD"/>
    <w:multiLevelType w:val="multilevel"/>
    <w:tmpl w:val="D904E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400FD"/>
    <w:multiLevelType w:val="multilevel"/>
    <w:tmpl w:val="17C67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8704B6"/>
    <w:multiLevelType w:val="multilevel"/>
    <w:tmpl w:val="F0163774"/>
    <w:lvl w:ilvl="0">
      <w:start w:val="1"/>
      <w:numFmt w:val="bullet"/>
      <w:lvlText w:val="⮚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6143DA"/>
    <w:multiLevelType w:val="multilevel"/>
    <w:tmpl w:val="7F5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A9"/>
    <w:rsid w:val="000C560D"/>
    <w:rsid w:val="003870DC"/>
    <w:rsid w:val="00485FA0"/>
    <w:rsid w:val="005D62C9"/>
    <w:rsid w:val="006A05F8"/>
    <w:rsid w:val="007D7E72"/>
    <w:rsid w:val="00B620A9"/>
    <w:rsid w:val="00BA02D9"/>
    <w:rsid w:val="00F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9276"/>
  <w15:docId w15:val="{089DCA47-E194-4652-A6D5-9BA50CB8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522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paragraph" w:styleId="Titolo2">
    <w:name w:val="heading 2"/>
    <w:basedOn w:val="Normale1"/>
    <w:next w:val="Normale1"/>
    <w:rsid w:val="00B620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620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62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620A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620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620A9"/>
  </w:style>
  <w:style w:type="table" w:customStyle="1" w:styleId="TableNormal">
    <w:name w:val="Table Normal"/>
    <w:rsid w:val="00B62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E96C0A"/>
    <w:pPr>
      <w:widowControl w:val="0"/>
      <w:autoSpaceDE w:val="0"/>
      <w:autoSpaceDN w:val="0"/>
      <w:spacing w:before="28" w:after="0" w:line="439" w:lineRule="exact"/>
      <w:ind w:left="1140" w:right="1159"/>
      <w:jc w:val="center"/>
    </w:pPr>
    <w:rPr>
      <w:rFonts w:ascii="Carlito" w:eastAsia="Carlito" w:hAnsi="Carlito" w:cs="Carlito"/>
      <w:b/>
      <w:bCs/>
      <w:sz w:val="36"/>
      <w:szCs w:val="36"/>
    </w:rPr>
  </w:style>
  <w:style w:type="table" w:styleId="Grigliatabella">
    <w:name w:val="Table Grid"/>
    <w:basedOn w:val="Tabellanormale"/>
    <w:rsid w:val="004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1"/>
    <w:next w:val="Normale1"/>
    <w:link w:val="SottotitoloCarattere"/>
    <w:rsid w:val="00B620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0">
    <w:name w:val="Table Normal"/>
    <w:uiPriority w:val="2"/>
    <w:semiHidden/>
    <w:unhideWhenUsed/>
    <w:qFormat/>
    <w:rsid w:val="00E96C0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C0A"/>
    <w:rPr>
      <w:rFonts w:ascii="Carlito" w:eastAsia="Carlito" w:hAnsi="Carlito" w:cs="Carlito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96C0A"/>
    <w:rPr>
      <w:rFonts w:ascii="Carlito" w:eastAsia="Carlito" w:hAnsi="Carlito" w:cs="Carlito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817" w:hanging="349"/>
      <w:jc w:val="left"/>
    </w:pPr>
    <w:rPr>
      <w:rFonts w:ascii="Carlito" w:eastAsia="Carlito" w:hAnsi="Carlito" w:cs="Carlito"/>
    </w:rPr>
  </w:style>
  <w:style w:type="table" w:customStyle="1" w:styleId="a">
    <w:basedOn w:val="TableNormal0"/>
    <w:rsid w:val="00B620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620A9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rsid w:val="00B620A9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DxSv91qf0C+0HJUa7v80ccY9A==">AMUW2mVA3XFBcLg8GUcHN7iASHd4Bm9m6ma80HeyH//opm5HStrj/KZHOSnRRA+peh9d22XWFIPNqMKrPE/R1GF4zGmGm4qzZpebIvib5e99Ob0wBa1dzwc=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Mignogna</cp:lastModifiedBy>
  <cp:revision>3</cp:revision>
  <dcterms:created xsi:type="dcterms:W3CDTF">2021-05-03T08:48:00Z</dcterms:created>
  <dcterms:modified xsi:type="dcterms:W3CDTF">2021-05-04T14:14:00Z</dcterms:modified>
</cp:coreProperties>
</file>